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拿答案V+：11447，66066</w:t>
        <w:br/>
      </w:r>
      <w:r>
        <w:t>答案来源：雅宝题库网（www.ybaotk.com）面向对象的程序设计-[福建师范大学]福师《面向对象的程序设计》在线作业二</w:t>
      </w:r>
      <w:r>
        <w:t>试卷总分:100    得分:100</w:t>
        <w:br/>
      </w:r>
      <w:r>
        <w:t>第1题,在UML中扩展关系表示为虚线箭头加字样</w:t>
        <w:br/>
      </w:r>
      <w:r>
        <w:t>A、include</w:t>
        <w:br/>
      </w:r>
      <w:r>
        <w:t>B、extend</w:t>
        <w:br/>
      </w:r>
      <w:r>
        <w:t>C、association</w:t>
        <w:br/>
      </w:r>
      <w:r>
        <w:t>D、generalization</w:t>
        <w:br/>
      </w:r>
      <w:r>
        <w:t>正确答案:</w:t>
        <w:br/>
      </w:r>
      <w:r>
        <w:br/>
      </w:r>
      <w:r>
        <w:br/>
      </w:r>
      <w:r>
        <w:t>第2题,是原子的它是构造活动图的最小单位</w:t>
        <w:br/>
      </w:r>
      <w:r>
        <w:t>A、动作状态</w:t>
        <w:br/>
      </w:r>
      <w:r>
        <w:t>B、活动状态</w:t>
        <w:br/>
      </w:r>
      <w:r>
        <w:t>C、动作流</w:t>
        <w:br/>
      </w:r>
      <w:r>
        <w:t>D、分支与合并</w:t>
        <w:br/>
      </w:r>
      <w:r>
        <w:t>正确答案:</w:t>
        <w:br/>
      </w:r>
      <w:r>
        <w:br/>
      </w:r>
      <w:r>
        <w:br/>
      </w:r>
      <w:r>
        <w:t>第3题,对象约束语言是一种语言它主要用于表示UML模型中施加于模型上的约束</w:t>
        <w:br/>
      </w:r>
      <w:r>
        <w:t>A、面向对象</w:t>
        <w:br/>
      </w:r>
      <w:r>
        <w:t>B、过程化</w:t>
        <w:br/>
      </w:r>
      <w:r>
        <w:t>C、形式化</w:t>
        <w:br/>
      </w:r>
      <w:r>
        <w:t>D、结构性</w:t>
        <w:br/>
      </w:r>
      <w:r>
        <w:t>正确答案:</w:t>
        <w:br/>
      </w:r>
      <w:r>
        <w:br/>
      </w:r>
      <w:r>
        <w:br/>
      </w:r>
      <w:r>
        <w:t>第4题,UML的为UML的基础结构基础结构由Infrastructure包表示</w:t>
        <w:br/>
      </w:r>
      <w:r>
        <w:t>A、元元模型层</w:t>
        <w:br/>
      </w:r>
      <w:r>
        <w:t>B、元模型层</w:t>
        <w:br/>
      </w:r>
      <w:r>
        <w:t>C、模型层</w:t>
        <w:br/>
      </w:r>
      <w:r>
        <w:t>D、运行时实例层</w:t>
        <w:br/>
      </w:r>
      <w:r>
        <w:t>正确答案:</w:t>
        <w:br/>
      </w:r>
      <w:r>
        <w:br/>
      </w:r>
      <w:r>
        <w:br/>
      </w:r>
      <w:r>
        <w:t>答案来源：雅宝题库网（www.ybaotk.com）,UML的四层模型体系结构中运行时实例层通常称为层</w:t>
        <w:br/>
      </w:r>
      <w:r>
        <w:t>A、M0</w:t>
        <w:br/>
      </w:r>
      <w:r>
        <w:t>B、M1</w:t>
        <w:br/>
      </w:r>
      <w:r>
        <w:t>C、M2</w:t>
        <w:br/>
      </w:r>
      <w:r>
        <w:t>D、M3</w:t>
        <w:br/>
      </w:r>
      <w:r>
        <w:t>正确答案:</w:t>
        <w:br/>
      </w:r>
      <w:r>
        <w:br/>
      </w:r>
      <w:r>
        <w:br/>
      </w:r>
      <w:r>
        <w:t>第6题,时序图是以为序的表示方法主要用来描述对象之间的时间顺序</w:t>
        <w:br/>
      </w:r>
      <w:r>
        <w:t>A、空间</w:t>
        <w:br/>
      </w:r>
      <w:r>
        <w:t>B、时间</w:t>
        <w:br/>
      </w:r>
      <w:r>
        <w:t>C、随机</w:t>
        <w:br/>
      </w:r>
      <w:r>
        <w:t>D、线性</w:t>
        <w:br/>
      </w:r>
      <w:r>
        <w:t>正确答案:</w:t>
        <w:br/>
      </w:r>
      <w:r>
        <w:br/>
      </w:r>
      <w:r>
        <w:br/>
      </w:r>
      <w:r>
        <w:t>第7题,并发视图由状态图、以及活动图组成</w:t>
        <w:br/>
      </w:r>
      <w:r>
        <w:t>A、协作图</w:t>
        <w:br/>
      </w:r>
      <w:r>
        <w:t>B、时序图</w:t>
        <w:br/>
      </w:r>
      <w:r>
        <w:t>C、类图</w:t>
        <w:br/>
      </w:r>
      <w:r>
        <w:t>D、用例图</w:t>
        <w:br/>
      </w:r>
      <w:r>
        <w:t>正确答案:</w:t>
        <w:br/>
      </w:r>
      <w:r>
        <w:br/>
      </w:r>
      <w:r>
        <w:br/>
      </w:r>
      <w:r>
        <w:t>第8题,传统的瀑布开发模型是一个的模型开发过程被划分为多个连续的阶段</w:t>
        <w:br/>
      </w:r>
      <w:r>
        <w:t>A、一维</w:t>
        <w:br/>
      </w:r>
      <w:r>
        <w:t>B、二维</w:t>
        <w:br/>
      </w:r>
      <w:r>
        <w:t>C、三维</w:t>
        <w:br/>
      </w:r>
      <w:r>
        <w:t>D、N维</w:t>
        <w:br/>
      </w:r>
      <w:r>
        <w:t>正确答案:</w:t>
        <w:br/>
      </w:r>
      <w:r>
        <w:br/>
      </w:r>
      <w:r>
        <w:br/>
      </w:r>
      <w:r>
        <w:t>第9题,对象约束语言简称它是一种用于施加在指定的模型元素上约束的语言</w:t>
        <w:br/>
      </w:r>
      <w:r>
        <w:t>A、OCL</w:t>
        <w:br/>
      </w:r>
      <w:r>
        <w:t>B、ODL</w:t>
        <w:br/>
      </w:r>
      <w:r>
        <w:t>C、DAO</w:t>
        <w:br/>
      </w:r>
      <w:r>
        <w:t>D、DDL</w:t>
        <w:br/>
      </w:r>
      <w:r>
        <w:t>正确答案:</w:t>
        <w:br/>
      </w:r>
      <w:r>
        <w:br/>
      </w:r>
      <w:r>
        <w:br/>
      </w:r>
      <w:r>
        <w:t>答案来源：雅宝题库网（www.ybaotk.com）,UML元模型由UML包的内容来规定其中UML包分成用于和建模的包</w:t>
        <w:br/>
      </w:r>
      <w:r>
        <w:t>A、数据性</w:t>
        <w:br/>
      </w:r>
      <w:r>
        <w:t>B、结构性</w:t>
        <w:br/>
      </w:r>
      <w:r>
        <w:t>C、行为性</w:t>
        <w:br/>
      </w:r>
      <w:r>
        <w:t>D、操作性</w:t>
        <w:br/>
      </w:r>
      <w:r>
        <w:t>正确答案:,C</w:t>
        <w:br/>
      </w:r>
      <w:r>
        <w:br/>
      </w:r>
      <w:r>
        <w:br/>
      </w:r>
      <w:r>
        <w:t>第11题,用例图包含的元素分别是参与者、以及泛化关系</w:t>
        <w:br/>
      </w:r>
      <w:r>
        <w:t>A、用例</w:t>
        <w:br/>
      </w:r>
      <w:r>
        <w:t>B、关联关系</w:t>
        <w:br/>
      </w:r>
      <w:r>
        <w:t>C、包含关系</w:t>
        <w:br/>
      </w:r>
      <w:r>
        <w:t>D、扩展关系</w:t>
        <w:br/>
      </w:r>
      <w:r>
        <w:t>正确答案:,B,C,D</w:t>
        <w:br/>
      </w:r>
      <w:r>
        <w:br/>
      </w:r>
      <w:r>
        <w:br/>
      </w:r>
      <w:r>
        <w:t>答案来源：雅宝题库网（www.ybaotk.com）,目前使用比较广泛的软件过程主要包括</w:t>
        <w:br/>
      </w:r>
      <w:r>
        <w:t>A、RUP</w:t>
        <w:br/>
      </w:r>
      <w:r>
        <w:t>B、OPEN Process</w:t>
        <w:br/>
      </w:r>
      <w:r>
        <w:t>C、OOSP</w:t>
        <w:br/>
      </w:r>
      <w:r>
        <w:t>D、XP</w:t>
        <w:br/>
      </w:r>
      <w:r>
        <w:t>正确答案:,B,C,D</w:t>
        <w:br/>
      </w:r>
      <w:r>
        <w:br/>
      </w:r>
      <w:r>
        <w:br/>
      </w:r>
      <w:r>
        <w:t>第13题,使用RUP软件产品的生命周期被分成单独的开发周期这些开发周期再被细分为多个阶段主要包括</w:t>
        <w:br/>
      </w:r>
      <w:r>
        <w:t>A、初始阶段</w:t>
        <w:br/>
      </w:r>
      <w:r>
        <w:t>B、细化阶段</w:t>
        <w:br/>
      </w:r>
      <w:r>
        <w:t>C、构造阶段</w:t>
        <w:br/>
      </w:r>
      <w:r>
        <w:t>D、交付阶段</w:t>
        <w:br/>
      </w:r>
      <w:r>
        <w:t>正确答案:,B,C,D</w:t>
        <w:br/>
      </w:r>
      <w:r>
        <w:br/>
      </w:r>
      <w:r>
        <w:br/>
      </w:r>
      <w:r>
        <w:t>第14题,组件图一般用于对面向对象系统的物理方面建模建模的时候要找出系统中存在的组件接口以及组件之间的依赖关系具体的建模步骤包括</w:t>
        <w:br/>
      </w:r>
      <w:r>
        <w:t>A、对系统中的组件建模</w:t>
        <w:br/>
      </w:r>
      <w:r>
        <w:t>B、对相应组件提供的接口建模</w:t>
        <w:br/>
      </w:r>
      <w:r>
        <w:t>C、对组件之间的依赖关系建模</w:t>
        <w:br/>
      </w:r>
      <w:r>
        <w:t>D、将逻辑设计映射成物理实现</w:t>
        <w:br/>
      </w:r>
      <w:r>
        <w:t>E、对建模的结果进行精化和细化。</w:t>
        <w:br/>
      </w:r>
      <w:r>
        <w:t>正确答案:,B,C,D,E</w:t>
        <w:br/>
      </w:r>
      <w:r>
        <w:br/>
      </w:r>
      <w:r>
        <w:br/>
      </w:r>
      <w:r>
        <w:t>答案来源：雅宝题库网（www.ybaotk.com）,一般软件项目失败原因包括以下几种缺少有效的测试、对项目状态的主观估计、没有正确地处理项目开发过程中的风险、没有对项目变更进行控制以及</w:t>
        <w:br/>
      </w:r>
      <w:r>
        <w:t>A、混乱的需求管理</w:t>
        <w:br/>
      </w:r>
      <w:r>
        <w:t>B、开发者之间以及开发者和用户不清晰的交流</w:t>
        <w:br/>
      </w:r>
      <w:r>
        <w:t>C、架构不够牢固</w:t>
        <w:br/>
      </w:r>
      <w:r>
        <w:t>D、没有发现需求、设计和实现中的不一致</w:t>
        <w:br/>
      </w:r>
      <w:r>
        <w:t>正确答案:,B,C,D</w:t>
        <w:br/>
      </w:r>
      <w:r>
        <w:br/>
      </w:r>
      <w:r>
        <w:br/>
      </w:r>
      <w:r>
        <w:t>第16题,常见的事物之间的联系包括</w:t>
        <w:br/>
      </w:r>
      <w:r>
        <w:t>A、关联关系</w:t>
        <w:br/>
      </w:r>
      <w:r>
        <w:t>B、依赖关系</w:t>
        <w:br/>
      </w:r>
      <w:r>
        <w:t>C、泛化关系</w:t>
        <w:br/>
      </w:r>
      <w:r>
        <w:t>D、实现关系</w:t>
        <w:br/>
      </w:r>
      <w:r>
        <w:t>E、聚合关系</w:t>
        <w:br/>
      </w:r>
      <w:r>
        <w:t>正确答案:,B,C,D,E</w:t>
        <w:br/>
      </w:r>
      <w:r>
        <w:br/>
      </w:r>
      <w:r>
        <w:br/>
      </w:r>
      <w:r>
        <w:t>第17题,UML的活动图中包含的图形元素有动作状态、、泳道和对象流等</w:t>
        <w:br/>
      </w:r>
      <w:r>
        <w:t>A、活动状态</w:t>
        <w:br/>
      </w:r>
      <w:r>
        <w:t>B、动作流</w:t>
        <w:br/>
      </w:r>
      <w:r>
        <w:t>C、分支与合并</w:t>
        <w:br/>
      </w:r>
      <w:r>
        <w:t>D、分叉与汇合</w:t>
        <w:br/>
      </w:r>
      <w:r>
        <w:t>正确答案:,B,C,D</w:t>
        <w:br/>
      </w:r>
      <w:r>
        <w:br/>
      </w:r>
      <w:r>
        <w:br/>
      </w:r>
      <w:r>
        <w:t>第18题,配置图一般用于对系统的实现视图建模建模的时候要找出系统中的节点以及节点之间的关联关系具体的建模步骤包括</w:t>
        <w:br/>
      </w:r>
      <w:r>
        <w:t>A、对系统中的节点建模</w:t>
        <w:br/>
      </w:r>
      <w:r>
        <w:t>B、对节点之间的关联关系建模</w:t>
        <w:br/>
      </w:r>
      <w:r>
        <w:t>C、对驻留在节点上的配置建模</w:t>
        <w:br/>
      </w:r>
      <w:r>
        <w:t>D、对驻留在节点上的配置之间的依赖关系建模</w:t>
        <w:br/>
      </w:r>
      <w:r>
        <w:t>E、对建模的结果进行精华和细化。</w:t>
        <w:br/>
      </w:r>
      <w:r>
        <w:t>正确答案:,B,C,D,E</w:t>
        <w:br/>
      </w:r>
      <w:r>
        <w:br/>
      </w:r>
      <w:r>
        <w:br/>
      </w:r>
      <w:r>
        <w:t>第19题,消息序列可以用两种图来表示和</w:t>
        <w:br/>
      </w:r>
      <w:r>
        <w:t>A、时序图</w:t>
        <w:br/>
      </w:r>
      <w:r>
        <w:t>B、协作图</w:t>
        <w:br/>
      </w:r>
      <w:r>
        <w:t>C、类图</w:t>
        <w:br/>
      </w:r>
      <w:r>
        <w:t>D、对象图</w:t>
        <w:br/>
      </w:r>
      <w:r>
        <w:t>正确答案:,B</w:t>
        <w:br/>
      </w:r>
      <w:r>
        <w:br/>
      </w:r>
      <w:r>
        <w:br/>
      </w:r>
      <w:r>
        <w:t>答案来源：雅宝题库网（www.ybaotk.com）,多态性包括以下几种</w:t>
        <w:br/>
      </w:r>
      <w:r>
        <w:t>A、编译时的多态性</w:t>
        <w:br/>
      </w:r>
      <w:r>
        <w:t>B、运行时的多态性</w:t>
        <w:br/>
      </w:r>
      <w:r>
        <w:t>C、通过继承实现多态性</w:t>
        <w:br/>
      </w:r>
      <w:r>
        <w:t>D、通过抽象类实现的多态性</w:t>
        <w:br/>
      </w:r>
      <w:r>
        <w:t>正确答案:,B</w:t>
        <w:br/>
      </w:r>
      <w:r>
        <w:br/>
      </w:r>
      <w:r>
        <w:br/>
      </w:r>
      <w:r>
        <w:t>第21题,类的设计应遵循如下原则</w:t>
        <w:br/>
      </w:r>
      <w:r>
        <w:t>A、把类设计成可复用的"插接相容性"部件</w:t>
        <w:br/>
      </w:r>
      <w:r>
        <w:t>B、把类设计成健壮的部件</w:t>
        <w:br/>
      </w:r>
      <w:r>
        <w:t>C、把类设计成可集成的部件</w:t>
        <w:br/>
      </w:r>
      <w:r>
        <w:t>D、把类设计成任何情况下不能继承的部件</w:t>
        <w:br/>
      </w:r>
      <w:r>
        <w:t>正确答案:,B,C</w:t>
        <w:br/>
      </w:r>
      <w:r>
        <w:br/>
      </w:r>
      <w:r>
        <w:br/>
      </w:r>
      <w:r>
        <w:t>第22题,状态图的图标可以分为以下几个部分</w:t>
        <w:br/>
      </w:r>
      <w:r>
        <w:t>A、名称</w:t>
        <w:br/>
      </w:r>
      <w:r>
        <w:t>B、内部转换</w:t>
        <w:br/>
      </w:r>
      <w:r>
        <w:t>C、嵌套状态图</w:t>
        <w:br/>
      </w:r>
      <w:r>
        <w:t>D、操作</w:t>
        <w:br/>
      </w:r>
      <w:r>
        <w:t>正确答案:,B,C</w:t>
        <w:br/>
      </w:r>
      <w:r>
        <w:br/>
      </w:r>
      <w:r>
        <w:br/>
      </w:r>
      <w:r>
        <w:t>第23题,在对软件系统建模的过程中存在3种类型的组件分别是、和</w:t>
        <w:br/>
      </w:r>
      <w:r>
        <w:t>A、配置组件</w:t>
        <w:br/>
      </w:r>
      <w:r>
        <w:t>B、工作产品组件</w:t>
        <w:br/>
      </w:r>
      <w:r>
        <w:t>C、执行组件</w:t>
        <w:br/>
      </w:r>
      <w:r>
        <w:t>D、自定义组件</w:t>
        <w:br/>
      </w:r>
      <w:r>
        <w:t>正确答案:,B,C</w:t>
        <w:br/>
      </w:r>
      <w:r>
        <w:br/>
      </w:r>
      <w:r>
        <w:br/>
      </w:r>
      <w:r>
        <w:t>第24题,UML由以下部分组成</w:t>
        <w:br/>
      </w:r>
      <w:r>
        <w:t>A、视图</w:t>
        <w:br/>
      </w:r>
      <w:r>
        <w:t>B、图</w:t>
        <w:br/>
      </w:r>
      <w:r>
        <w:t>C、模型元素</w:t>
        <w:br/>
      </w:r>
      <w:r>
        <w:t>D、通用机制</w:t>
        <w:br/>
      </w:r>
      <w:r>
        <w:t>正确答案:,B,C,D</w:t>
        <w:br/>
      </w:r>
      <w:r>
        <w:br/>
      </w:r>
      <w:r>
        <w:br/>
      </w:r>
      <w:r>
        <w:t>答案来源：雅宝题库网（www.ybaotk.com）,组件图中通常包含以下几个元素</w:t>
        <w:br/>
      </w:r>
      <w:r>
        <w:t>A、组件</w:t>
        <w:br/>
      </w:r>
      <w:r>
        <w:t>B、接口</w:t>
        <w:br/>
      </w:r>
      <w:r>
        <w:t>C、依赖关系</w:t>
        <w:br/>
      </w:r>
      <w:r>
        <w:t>D、关联关系</w:t>
        <w:br/>
      </w:r>
      <w:r>
        <w:t>正确答案:,B,C</w:t>
        <w:br/>
      </w:r>
      <w:r>
        <w:br/>
      </w:r>
      <w:r>
        <w:br/>
      </w:r>
      <w:r>
        <w:t>第26题,在UML中类用矩形来表示并且该矩形被划分为以下几部分</w:t>
        <w:br/>
      </w:r>
      <w:r>
        <w:t>A、名称部分</w:t>
        <w:br/>
      </w:r>
      <w:r>
        <w:t>B、属性部分</w:t>
        <w:br/>
      </w:r>
      <w:r>
        <w:t>C、操作部分</w:t>
        <w:br/>
      </w:r>
      <w:r>
        <w:t>D、备注部分</w:t>
        <w:br/>
      </w:r>
      <w:r>
        <w:t>正确答案:,B,C</w:t>
        <w:br/>
      </w:r>
      <w:r>
        <w:br/>
      </w:r>
      <w:r>
        <w:br/>
      </w:r>
      <w:r>
        <w:t>第27题,类图包含的元素分别是类、接口、协作、</w:t>
        <w:br/>
      </w:r>
      <w:r>
        <w:t>A、依赖关系</w:t>
        <w:br/>
      </w:r>
      <w:r>
        <w:t>B、泛化关系</w:t>
        <w:br/>
      </w:r>
      <w:r>
        <w:t>C、关联关系</w:t>
        <w:br/>
      </w:r>
      <w:r>
        <w:t>D、实现关系</w:t>
        <w:br/>
      </w:r>
      <w:r>
        <w:t>正确答案:,B,C,D</w:t>
        <w:br/>
      </w:r>
      <w:r>
        <w:br/>
      </w:r>
      <w:r>
        <w:br/>
      </w:r>
      <w:r>
        <w:t>第28题,类图是一种模型类型确切地说是一种静态模型类型</w:t>
        <w:br/>
      </w:r>
      <w:r>
        <w:t>A、错误</w:t>
        <w:br/>
      </w:r>
      <w:r>
        <w:t>B、正确</w:t>
        <w:br/>
      </w:r>
      <w:r>
        <w:t>正确答案:</w:t>
        <w:br/>
      </w:r>
      <w:r>
        <w:br/>
      </w:r>
      <w:r>
        <w:br/>
      </w:r>
      <w:r>
        <w:t>第29题,一个螺旋的周期一般包括4个阶段确定目标选择方案选定完成目标的策略风险分析启动开发阶段评审前一阶段的工作计划一阶段工作</w:t>
        <w:br/>
      </w:r>
      <w:r>
        <w:t>A、错误</w:t>
        <w:br/>
      </w:r>
      <w:r>
        <w:t>B、正确</w:t>
        <w:br/>
      </w:r>
      <w:r>
        <w:t>正确答案:</w:t>
        <w:br/>
      </w:r>
      <w:r>
        <w:br/>
      </w:r>
      <w:r>
        <w:br/>
      </w:r>
      <w:r>
        <w:t>答案来源：雅宝题库网（www.ybaotk.com）,活动图中的对象流是动作状态或者活动状态与对象之间的依赖关系表示动作使用对象或者动作对对象的影响</w:t>
        <w:br/>
      </w:r>
      <w:r>
        <w:t>A、错误</w:t>
        <w:br/>
      </w:r>
      <w:r>
        <w:t>B、正确</w:t>
        <w:br/>
      </w:r>
      <w:r>
        <w:t>正确答案:</w:t>
        <w:br/>
      </w:r>
      <w:r>
        <w:br/>
      </w:r>
      <w:r>
        <w:br/>
      </w:r>
      <w:r>
        <w:t>第31题,接口和组件之间的关系分为两种实现关系和依赖关系</w:t>
        <w:br/>
      </w:r>
      <w:r>
        <w:t>A、错误</w:t>
        <w:br/>
      </w:r>
      <w:r>
        <w:t>B、正确</w:t>
        <w:br/>
      </w:r>
      <w:r>
        <w:t>正确答案:</w:t>
        <w:br/>
      </w:r>
      <w:r>
        <w:br/>
      </w:r>
      <w:r>
        <w:br/>
      </w:r>
      <w:r>
        <w:t>第32题,在活动图中对象流用带有箭头的实线表示</w:t>
        <w:br/>
      </w:r>
      <w:r>
        <w:t>A、错误</w:t>
        <w:br/>
      </w:r>
      <w:r>
        <w:t>B、正确</w:t>
        <w:br/>
      </w:r>
      <w:r>
        <w:t>正确答案:</w:t>
        <w:br/>
      </w:r>
      <w:r>
        <w:br/>
      </w:r>
      <w:r>
        <w:br/>
      </w:r>
      <w:r>
        <w:t>第33题,用例可以和其他用例拥有相同的名字</w:t>
        <w:br/>
      </w:r>
      <w:r>
        <w:t>A、错误</w:t>
        <w:br/>
      </w:r>
      <w:r>
        <w:t>B、正确</w:t>
        <w:br/>
      </w:r>
      <w:r>
        <w:t>正确答案:</w:t>
        <w:br/>
      </w:r>
      <w:r>
        <w:br/>
      </w:r>
      <w:r>
        <w:br/>
      </w:r>
      <w:r>
        <w:t>第34题,包是将多个元素组织为语义相关的组的通用机制一个包拥有或引用的模型元素称为该包的内容</w:t>
        <w:br/>
      </w:r>
      <w:r>
        <w:t>A、错误</w:t>
        <w:br/>
      </w:r>
      <w:r>
        <w:t>B、正确</w:t>
        <w:br/>
      </w:r>
      <w:r>
        <w:t>正确答案:</w:t>
        <w:br/>
      </w:r>
      <w:r>
        <w:br/>
      </w:r>
      <w:r>
        <w:br/>
      </w:r>
      <w:r>
        <w:t>第35题,活动图是状态图的一个实体用来描述执行算法的工作流程中涉及的活动动作状态代表了一个活动即一个工作流步骤或一个操作的执行</w:t>
        <w:br/>
      </w:r>
      <w:r>
        <w:t>A、错误</w:t>
        <w:br/>
      </w:r>
      <w:r>
        <w:t>B、正确</w:t>
        <w:br/>
      </w:r>
      <w:r>
        <w:t>正确答案:</w:t>
        <w:br/>
      </w:r>
      <w:r>
        <w:br/>
      </w:r>
      <w:r>
        <w:br/>
      </w:r>
      <w:r>
        <w:t>第36题,工作产品组件包括模型、源代码和用于创建配置组件的数据文件它们是配置组件的来源</w:t>
        <w:br/>
      </w:r>
      <w:r>
        <w:t>A、错误</w:t>
        <w:br/>
      </w:r>
      <w:r>
        <w:t>B、正确</w:t>
        <w:br/>
      </w:r>
      <w:r>
        <w:t>正确答案:</w:t>
        <w:br/>
      </w:r>
      <w:r>
        <w:br/>
      </w:r>
      <w:r>
        <w:br/>
      </w:r>
      <w:r>
        <w:t>第37题,配置视图描述系统的实现模块以及它们之间的依赖关系</w:t>
        <w:br/>
      </w:r>
      <w:r>
        <w:t>A、错误</w:t>
        <w:br/>
      </w:r>
      <w:r>
        <w:t>B、正确</w:t>
        <w:br/>
      </w:r>
      <w:r>
        <w:t>正确答案:</w:t>
        <w:br/>
      </w:r>
      <w:r>
        <w:br/>
      </w:r>
      <w:r>
        <w:br/>
      </w:r>
      <w:r>
        <w:t>第38题,配置视图显示系统的物理部署它描述位于节点上的运行实例的部署情况</w:t>
        <w:br/>
      </w:r>
      <w:r>
        <w:t>A、错误</w:t>
        <w:br/>
      </w:r>
      <w:r>
        <w:t>B、正确</w:t>
        <w:br/>
      </w:r>
      <w:r>
        <w:t>正确答案:</w:t>
        <w:br/>
      </w:r>
      <w:r>
        <w:br/>
      </w:r>
      <w:r>
        <w:br/>
      </w:r>
      <w:r>
        <w:t>第39题,配置图中节点是在运行时代表计算资源的物理元素它通常拥有一些内存并具有处理能力</w:t>
        <w:br/>
      </w:r>
      <w:r>
        <w:t>A、错误</w:t>
        <w:br/>
      </w:r>
      <w:r>
        <w:t>B、正确</w:t>
        <w:br/>
      </w:r>
      <w:r>
        <w:t>正确答案:</w:t>
        <w:br/>
      </w:r>
      <w:r>
        <w:br/>
      </w:r>
      <w:r>
        <w:br/>
      </w:r>
      <w:r>
        <w:t>第40题,Rose的正向工程就是从代码到模型</w:t>
        <w:br/>
      </w:r>
      <w:r>
        <w:t>A、错误</w:t>
        <w:br/>
      </w:r>
      <w:r>
        <w:t>B、正确</w:t>
        <w:br/>
      </w:r>
      <w:r>
        <w:t>正确答案:</w:t>
        <w:br/>
      </w:r>
      <w:r>
        <w:br/>
      </w:r>
      <w:r>
        <w:br/>
      </w:r>
      <w:r>
        <w:t>第41题,构造型扩展机制采用的方式是基于一个已存在的模型元素定义一种新的模型元素新的模型元素在一个已存在的元素中加入了一些额外语义</w:t>
        <w:br/>
      </w:r>
      <w:r>
        <w:t>A、错误</w:t>
        <w:br/>
      </w:r>
      <w:r>
        <w:t>B、正确</w:t>
        <w:br/>
      </w:r>
      <w:r>
        <w:t>正确答案:</w:t>
        <w:br/>
      </w:r>
      <w:r>
        <w:br/>
      </w:r>
      <w:r>
        <w:br/>
      </w:r>
      <w:r>
        <w:t>第42题,泛化关系是一种存在于一般元素和特殊元素之间的分类关系其中特殊元素与一般元素兼容且还包含附加的信息</w:t>
        <w:br/>
      </w:r>
      <w:r>
        <w:t>A、错误</w:t>
        <w:br/>
      </w:r>
      <w:r>
        <w:t>B、正确</w:t>
        <w:br/>
      </w:r>
      <w:r>
        <w:t>正确答案:</w:t>
        <w:br/>
      </w:r>
      <w:r>
        <w:br/>
      </w:r>
      <w:r>
        <w:br/>
      </w:r>
      <w:r>
        <w:t>第43题,消息是两个对象之间的单路通信从发送方到接收方的控制信息流</w:t>
        <w:br/>
      </w:r>
      <w:r>
        <w:t>A、错误</w:t>
        <w:br/>
      </w:r>
      <w:r>
        <w:t>B、正确</w:t>
        <w:br/>
      </w:r>
      <w:r>
        <w:t>正确答案:</w:t>
        <w:br/>
      </w:r>
      <w:r>
        <w:br/>
      </w:r>
      <w:r>
        <w:br/>
      </w:r>
      <w:r>
        <w:t>第44题,组件的接口分为两种导入接口和导出接口</w:t>
        <w:br/>
      </w:r>
      <w:r>
        <w:t>A、错误</w:t>
        <w:br/>
      </w:r>
      <w:r>
        <w:t>B、正确</w:t>
        <w:br/>
      </w:r>
      <w:r>
        <w:t>正确答案:</w:t>
        <w:br/>
      </w:r>
      <w:r>
        <w:br/>
      </w:r>
      <w:r>
        <w:br/>
      </w:r>
      <w:r>
        <w:t>第45题,协作图对在一次交互中有意义的对象和对象间的链建模</w:t>
        <w:br/>
      </w:r>
      <w:r>
        <w:t>A、错误</w:t>
        <w:br/>
      </w:r>
      <w:r>
        <w:t>B、正确</w:t>
        <w:br/>
      </w:r>
      <w:r>
        <w:t>正确答案:</w:t>
        <w:br/>
      </w:r>
      <w:r>
        <w:br/>
      </w:r>
      <w:r>
        <w:br/>
      </w:r>
      <w:r>
        <w:t>第46题,标记值用字符串表示字符串有标记号、等号和值写法上为"键＝值"</w:t>
        <w:br/>
      </w:r>
      <w:r>
        <w:t>A、错误</w:t>
        <w:br/>
      </w:r>
      <w:r>
        <w:t>B、正确</w:t>
        <w:br/>
      </w:r>
      <w:r>
        <w:t>正确答案:</w:t>
        <w:br/>
      </w:r>
      <w:r>
        <w:br/>
      </w:r>
      <w:r>
        <w:br/>
      </w:r>
      <w:r>
        <w:t>第47题,组件与类不同的是组件没有名称</w:t>
        <w:br/>
      </w:r>
      <w:r>
        <w:t>A、错误</w:t>
        <w:br/>
      </w:r>
      <w:r>
        <w:t>B、正确</w:t>
        <w:br/>
      </w:r>
      <w:r>
        <w:t>正确答案:</w:t>
        <w:br/>
      </w:r>
      <w:r>
        <w:br/>
      </w:r>
      <w:r>
        <w:br/>
      </w:r>
      <w:r>
        <w:t>第48题,状态图由表示状态的节点和表示状态之间转换的带箭头的直线组成若干个状态由一条或者多条转换箭头连接状态的转换由事件触发</w:t>
        <w:br/>
      </w:r>
      <w:r>
        <w:t>A、错误</w:t>
        <w:br/>
      </w:r>
      <w:r>
        <w:t>B、正确</w:t>
        <w:br/>
      </w:r>
      <w:r>
        <w:t>正确答案:</w:t>
        <w:br/>
      </w:r>
      <w:r>
        <w:br/>
      </w:r>
      <w:r>
        <w:br/>
      </w:r>
      <w:r>
        <w:t>第49题,在UML中配置图中的关联关系的表示方法与类图中关联关系相同都是一条虚线</w:t>
        <w:br/>
      </w:r>
      <w:r>
        <w:t>A、错误</w:t>
        <w:br/>
      </w:r>
      <w:r>
        <w:t>B、正确</w:t>
        <w:br/>
      </w:r>
      <w:r>
        <w:t>正确答案:</w:t>
        <w:br/>
      </w:r>
      <w:r>
        <w:br/>
      </w:r>
      <w:r>
        <w:br/>
      </w:r>
      <w:r>
        <w:t>答案来源：雅宝题库网（www.ybaotk.com）,Rose的双向工程包括正向工程和逆向工程</w:t>
        <w:br/>
      </w:r>
      <w:r>
        <w:t>A、错误</w:t>
        <w:br/>
      </w:r>
      <w:r>
        <w:t>B、正确</w:t>
        <w:br/>
      </w:r>
      <w:r>
        <w:t>正确答案:</w:t>
        <w:br/>
      </w:r>
      <w:r>
        <w:t>拿答案V+：11447，66066</w:t>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