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拿答案V+：11447，66066</w:t>
        <w:br/>
      </w:r>
      <w:r>
        <w:t>答案来源：雅宝题库网（www.ybaotk.com）金融市场学-[福建师范大学]福师《金融市场学》在线作业二</w:t>
      </w:r>
      <w:r>
        <w:t>试卷总分:100    得分:100</w:t>
        <w:br/>
      </w:r>
      <w:r>
        <w:t>第1题,银行对远期汇票的付款人明确表示同意按出票人的指示，于到期日付款给持票人的行为，称为（    ）。</w:t>
        <w:br/>
      </w:r>
      <w:r>
        <w:t>A、贴现</w:t>
        <w:br/>
      </w:r>
      <w:r>
        <w:t>B、承兑</w:t>
        <w:br/>
      </w:r>
      <w:r>
        <w:t>C、转贴现</w:t>
        <w:br/>
      </w:r>
      <w:r>
        <w:t>D、再贴现</w:t>
        <w:br/>
      </w:r>
      <w:r>
        <w:t>正确答案:</w:t>
        <w:br/>
      </w:r>
      <w:r>
        <w:br/>
      </w:r>
      <w:r>
        <w:br/>
      </w:r>
      <w:r>
        <w:t>第2题,封闭式基金的交易价格主要取决于（    ）。</w:t>
        <w:br/>
      </w:r>
      <w:r>
        <w:t>A、基金总资产</w:t>
        <w:br/>
      </w:r>
      <w:r>
        <w:t>B、基金净资产</w:t>
        <w:br/>
      </w:r>
      <w:r>
        <w:t>C、供求关系</w:t>
        <w:br/>
      </w:r>
      <w:r>
        <w:t>D、基金负债</w:t>
        <w:br/>
      </w:r>
      <w:r>
        <w:t>正确答案:</w:t>
        <w:br/>
      </w:r>
      <w:r>
        <w:br/>
      </w:r>
      <w:r>
        <w:br/>
      </w:r>
      <w:r>
        <w:t>第3题,基本分析与技术分析相对应，其核心目的是确定（    ）。</w:t>
        <w:br/>
      </w:r>
      <w:r>
        <w:t>A、股票的投资价值</w:t>
        <w:br/>
      </w:r>
      <w:r>
        <w:t>B、股票的价格</w:t>
        <w:br/>
      </w:r>
      <w:r>
        <w:t>C、股利分配</w:t>
        <w:br/>
      </w:r>
      <w:r>
        <w:t>D、预测利润</w:t>
        <w:br/>
      </w:r>
      <w:r>
        <w:t>正确答案:</w:t>
        <w:br/>
      </w:r>
      <w:r>
        <w:br/>
      </w:r>
      <w:r>
        <w:br/>
      </w:r>
      <w:r>
        <w:t>第4题,金融期货市场大多是（    ）。</w:t>
        <w:br/>
      </w:r>
      <w:r>
        <w:t>A、长期市场</w:t>
        <w:br/>
      </w:r>
      <w:r>
        <w:t>B、短期市场</w:t>
        <w:br/>
      </w:r>
      <w:r>
        <w:t>C、有形市场</w:t>
        <w:br/>
      </w:r>
      <w:r>
        <w:t>D、无形市场</w:t>
        <w:br/>
      </w:r>
      <w:r>
        <w:t>正确答案:</w:t>
        <w:br/>
      </w:r>
      <w:r>
        <w:br/>
      </w:r>
      <w:r>
        <w:br/>
      </w:r>
      <w:r>
        <w:t>答案来源：雅宝题库网（www.ybaotk.com）,（    ）对债券价格的变动有着直接的影响。</w:t>
        <w:br/>
      </w:r>
      <w:r>
        <w:t>A、市场利率</w:t>
        <w:br/>
      </w:r>
      <w:r>
        <w:t>B、经济发展情况</w:t>
        <w:br/>
      </w:r>
      <w:r>
        <w:t>C、市场的供求关系</w:t>
        <w:br/>
      </w:r>
      <w:r>
        <w:t>D、物价水平</w:t>
        <w:br/>
      </w:r>
      <w:r>
        <w:t>正确答案:</w:t>
        <w:br/>
      </w:r>
      <w:r>
        <w:br/>
      </w:r>
      <w:r>
        <w:br/>
      </w:r>
      <w:r>
        <w:t>第6题,以1英镑=1.5725美元汇率卖出100英镑，同时以1英镑=1.5175美元的远期汇率买入二月期100英镑时，这种交易就是（    ）。</w:t>
        <w:br/>
      </w:r>
      <w:r>
        <w:t>A、套汇交易</w:t>
        <w:br/>
      </w:r>
      <w:r>
        <w:t>B、套利交易</w:t>
        <w:br/>
      </w:r>
      <w:r>
        <w:t>C、套期保值交易</w:t>
        <w:br/>
      </w:r>
      <w:r>
        <w:t>D、掉期交易</w:t>
        <w:br/>
      </w:r>
      <w:r>
        <w:t>正确答案:</w:t>
        <w:br/>
      </w:r>
      <w:r>
        <w:br/>
      </w:r>
      <w:r>
        <w:br/>
      </w:r>
      <w:r>
        <w:t>第7题,股票流通中的场内交易其直接参与者必须是（    ）。</w:t>
        <w:br/>
      </w:r>
      <w:r>
        <w:t>A、股民</w:t>
        <w:br/>
      </w:r>
      <w:r>
        <w:t>B、机构投资者</w:t>
        <w:br/>
      </w:r>
      <w:r>
        <w:t>C、证券商</w:t>
        <w:br/>
      </w:r>
      <w:r>
        <w:t>D、证券交易所会员</w:t>
        <w:br/>
      </w:r>
      <w:r>
        <w:t>正确答案:</w:t>
        <w:br/>
      </w:r>
      <w:r>
        <w:br/>
      </w:r>
      <w:r>
        <w:br/>
      </w:r>
      <w:r>
        <w:t>第8题,推动同业拆借市场形成和发展的直接原因是（    ）。</w:t>
        <w:br/>
      </w:r>
      <w:r>
        <w:t>A、存款准备金制度</w:t>
        <w:br/>
      </w:r>
      <w:r>
        <w:t>B、再贴现政策</w:t>
        <w:br/>
      </w:r>
      <w:r>
        <w:t>C、公开市场政策</w:t>
        <w:br/>
      </w:r>
      <w:r>
        <w:t>D、存款派生机制</w:t>
        <w:br/>
      </w:r>
      <w:r>
        <w:t>正确答案:</w:t>
        <w:br/>
      </w:r>
      <w:r>
        <w:br/>
      </w:r>
      <w:r>
        <w:br/>
      </w:r>
      <w:r>
        <w:t>第9题,（    ）对股价变动影响最大，也最直接。</w:t>
        <w:br/>
      </w:r>
      <w:r>
        <w:t>A、经济增长</w:t>
        <w:br/>
      </w:r>
      <w:r>
        <w:t>B、经济周期</w:t>
        <w:br/>
      </w:r>
      <w:r>
        <w:t>C、利率</w:t>
        <w:br/>
      </w:r>
      <w:r>
        <w:t>D、货币供应量</w:t>
        <w:br/>
      </w:r>
      <w:r>
        <w:t>正确答案:</w:t>
        <w:br/>
      </w:r>
      <w:r>
        <w:br/>
      </w:r>
      <w:r>
        <w:br/>
      </w:r>
      <w:r>
        <w:t>答案来源：雅宝题库网（www.ybaotk.com）,股票实质上代表了股东对股份公司的（    ）。</w:t>
        <w:br/>
      </w:r>
      <w:r>
        <w:t>A、产权</w:t>
        <w:br/>
      </w:r>
      <w:r>
        <w:t>B、债权</w:t>
        <w:br/>
      </w:r>
      <w:r>
        <w:t>C、物权</w:t>
        <w:br/>
      </w:r>
      <w:r>
        <w:t>D、所有权</w:t>
        <w:br/>
      </w:r>
      <w:r>
        <w:t>正确答案:</w:t>
        <w:br/>
      </w:r>
      <w:r>
        <w:br/>
      </w:r>
      <w:r>
        <w:br/>
      </w:r>
      <w:r>
        <w:t>第11题,按投资主体不同，我国现行的股票类型为（    ）。</w:t>
        <w:br/>
      </w:r>
      <w:r>
        <w:t>A、国家股</w:t>
        <w:br/>
      </w:r>
      <w:r>
        <w:t>B、法人股</w:t>
        <w:br/>
      </w:r>
      <w:r>
        <w:t>C、公众股</w:t>
        <w:br/>
      </w:r>
      <w:r>
        <w:t>D、外资股</w:t>
        <w:br/>
      </w:r>
      <w:r>
        <w:t>正确答案:,B,C,D</w:t>
        <w:br/>
      </w:r>
      <w:r>
        <w:br/>
      </w:r>
      <w:r>
        <w:br/>
      </w:r>
      <w:r>
        <w:t>答案来源：雅宝题库网（www.ybaotk.com）,银行承兑票据市场主要由（    ）等几个环节。</w:t>
        <w:br/>
      </w:r>
      <w:r>
        <w:t>A、出票</w:t>
        <w:br/>
      </w:r>
      <w:r>
        <w:t>B、承兑</w:t>
        <w:br/>
      </w:r>
      <w:r>
        <w:t>C、贴现</w:t>
        <w:br/>
      </w:r>
      <w:r>
        <w:t>D、转贴现</w:t>
        <w:br/>
      </w:r>
      <w:r>
        <w:t>正确答案:,B,C,D</w:t>
        <w:br/>
      </w:r>
      <w:r>
        <w:br/>
      </w:r>
      <w:r>
        <w:br/>
      </w:r>
      <w:r>
        <w:t>第13题,债券的实际收益率水平取决于（    ）。</w:t>
        <w:br/>
      </w:r>
      <w:r>
        <w:t>A、债券的偿还期</w:t>
        <w:br/>
      </w:r>
      <w:r>
        <w:t>B、债券的票面利率</w:t>
        <w:br/>
      </w:r>
      <w:r>
        <w:t>C、债券的发行价格</w:t>
        <w:br/>
      </w:r>
      <w:r>
        <w:t>D、债券的供求</w:t>
        <w:br/>
      </w:r>
      <w:r>
        <w:t>正确答案:,B,C</w:t>
        <w:br/>
      </w:r>
      <w:r>
        <w:br/>
      </w:r>
      <w:r>
        <w:br/>
      </w:r>
      <w:r>
        <w:t>第14题,同业拆借市场具有（    ）特点。</w:t>
        <w:br/>
      </w:r>
      <w:r>
        <w:t>A、期限短</w:t>
        <w:br/>
      </w:r>
      <w:r>
        <w:t>B、交易手段先进</w:t>
        <w:br/>
      </w:r>
      <w:r>
        <w:t>C、流动性高</w:t>
        <w:br/>
      </w:r>
      <w:r>
        <w:t>D、交易额大</w:t>
        <w:br/>
      </w:r>
      <w:r>
        <w:t>正确答案:,B,C,D</w:t>
        <w:br/>
      </w:r>
      <w:r>
        <w:br/>
      </w:r>
      <w:r>
        <w:br/>
      </w:r>
      <w:r>
        <w:t>答案来源：雅宝题库网（www.ybaotk.com）,远期汇率与即期汇率的差价，即远期差价，包括（    ）。</w:t>
        <w:br/>
      </w:r>
      <w:r>
        <w:t>A、升水</w:t>
        <w:br/>
      </w:r>
      <w:r>
        <w:t>B、贴水</w:t>
        <w:br/>
      </w:r>
      <w:r>
        <w:t>C、平价</w:t>
        <w:br/>
      </w:r>
      <w:r>
        <w:t>D、汇水</w:t>
        <w:br/>
      </w:r>
      <w:r>
        <w:t>正确答案:,B,C</w:t>
        <w:br/>
      </w:r>
      <w:r>
        <w:br/>
      </w:r>
      <w:r>
        <w:br/>
      </w:r>
      <w:r>
        <w:t>第16题,债券的承销方式有（    ）。</w:t>
        <w:br/>
      </w:r>
      <w:r>
        <w:t>A、直接发行</w:t>
        <w:br/>
      </w:r>
      <w:r>
        <w:t>B、私募发行与公募发行</w:t>
        <w:br/>
      </w:r>
      <w:r>
        <w:t>C、代销</w:t>
        <w:br/>
      </w:r>
      <w:r>
        <w:t>D、余额包销与全额包销</w:t>
        <w:br/>
      </w:r>
      <w:r>
        <w:t>正确答案:,D</w:t>
        <w:br/>
      </w:r>
      <w:r>
        <w:br/>
      </w:r>
      <w:r>
        <w:br/>
      </w:r>
      <w:r>
        <w:t>第17题,基金的特点是（    ）。</w:t>
        <w:br/>
      </w:r>
      <w:r>
        <w:t>A、规模效益</w:t>
        <w:br/>
      </w:r>
      <w:r>
        <w:t>B、较高收益</w:t>
        <w:br/>
      </w:r>
      <w:r>
        <w:t>C、分散风险</w:t>
        <w:br/>
      </w:r>
      <w:r>
        <w:t>D、专家管理</w:t>
        <w:br/>
      </w:r>
      <w:r>
        <w:t>正确答案:,C,D</w:t>
        <w:br/>
      </w:r>
      <w:r>
        <w:br/>
      </w:r>
      <w:r>
        <w:br/>
      </w:r>
      <w:r>
        <w:t>第18题,股票指数期货交易的特点有（    ）。</w:t>
        <w:br/>
      </w:r>
      <w:r>
        <w:t>A、以现金交收和结算</w:t>
        <w:br/>
      </w:r>
      <w:r>
        <w:t>B、以小博大</w:t>
        <w:br/>
      </w:r>
      <w:r>
        <w:t>C、套期保值</w:t>
        <w:br/>
      </w:r>
      <w:r>
        <w:t>D、投机</w:t>
        <w:br/>
      </w:r>
      <w:r>
        <w:t>正确答案:,B</w:t>
        <w:br/>
      </w:r>
      <w:r>
        <w:br/>
      </w:r>
      <w:r>
        <w:br/>
      </w:r>
      <w:r>
        <w:t>第19题,外汇期货市场主要有以下作用（）</w:t>
        <w:br/>
      </w:r>
      <w:r>
        <w:t>A、提供了保值的工具</w:t>
        <w:br/>
      </w:r>
      <w:r>
        <w:t>B、消除了信用风险</w:t>
        <w:br/>
      </w:r>
      <w:r>
        <w:t>C、提供了有效率的中心市场</w:t>
        <w:br/>
      </w:r>
      <w:r>
        <w:t>D、降低了外汇市场的波动</w:t>
        <w:br/>
      </w:r>
      <w:r>
        <w:t>正确答案:,B,C</w:t>
        <w:br/>
      </w:r>
      <w:r>
        <w:br/>
      </w:r>
      <w:r>
        <w:br/>
      </w:r>
      <w:r>
        <w:t>答案来源：雅宝题库网（www.ybaotk.com）,外汇市场上最主要、最典型的交易方式有（    ）。</w:t>
        <w:br/>
      </w:r>
      <w:r>
        <w:t>A、即期交易</w:t>
        <w:br/>
      </w:r>
      <w:r>
        <w:t>B、远期交易</w:t>
        <w:br/>
      </w:r>
      <w:r>
        <w:t>C、套期保值</w:t>
        <w:br/>
      </w:r>
      <w:r>
        <w:t>D、投机交易</w:t>
        <w:br/>
      </w:r>
      <w:r>
        <w:t>正确答案:,B,C,D</w:t>
        <w:br/>
      </w:r>
      <w:r>
        <w:br/>
      </w:r>
      <w:r>
        <w:br/>
      </w:r>
      <w:r>
        <w:t>第21题,与股票发行市场相比，股票流通市场的参与者较为复杂。</w:t>
        <w:br/>
      </w:r>
      <w:r>
        <w:t>A、错误</w:t>
        <w:br/>
      </w:r>
      <w:r>
        <w:t>B、正确</w:t>
        <w:br/>
      </w:r>
      <w:r>
        <w:t>正确答案:</w:t>
        <w:br/>
      </w:r>
      <w:r>
        <w:br/>
      </w:r>
      <w:r>
        <w:br/>
      </w:r>
      <w:r>
        <w:t>第22题,股票市场主要由发行市场与流通市场构成。</w:t>
        <w:br/>
      </w:r>
      <w:r>
        <w:t>A、错误</w:t>
        <w:br/>
      </w:r>
      <w:r>
        <w:t>B、正确</w:t>
        <w:br/>
      </w:r>
      <w:r>
        <w:t>正确答案:</w:t>
        <w:br/>
      </w:r>
      <w:r>
        <w:br/>
      </w:r>
      <w:r>
        <w:br/>
      </w:r>
      <w:r>
        <w:t>第23题,利率期货交易也是为避免价格波动风险而产生的。</w:t>
        <w:br/>
      </w:r>
      <w:r>
        <w:t>A、错误</w:t>
        <w:br/>
      </w:r>
      <w:r>
        <w:t>B、正确</w:t>
        <w:br/>
      </w:r>
      <w:r>
        <w:t>正确答案:</w:t>
        <w:br/>
      </w:r>
      <w:r>
        <w:br/>
      </w:r>
      <w:r>
        <w:br/>
      </w:r>
      <w:r>
        <w:t>第24题,外汇期货的套期保值交易，主要是通过空头和多头两种交易方式进行的。</w:t>
        <w:br/>
      </w:r>
      <w:r>
        <w:t>A、错误</w:t>
        <w:br/>
      </w:r>
      <w:r>
        <w:t>B、正确</w:t>
        <w:br/>
      </w:r>
      <w:r>
        <w:t>正确答案:</w:t>
        <w:br/>
      </w:r>
      <w:r>
        <w:br/>
      </w:r>
      <w:r>
        <w:br/>
      </w:r>
      <w:r>
        <w:t>答案来源：雅宝题库网（www.ybaotk.com）,短期国债是资本市场上最活跃、流动性很高的短期证券。</w:t>
        <w:br/>
      </w:r>
      <w:r>
        <w:t>A、错误</w:t>
        <w:br/>
      </w:r>
      <w:r>
        <w:t>B、正确</w:t>
        <w:br/>
      </w:r>
      <w:r>
        <w:t>正确答案:</w:t>
        <w:br/>
      </w:r>
      <w:r>
        <w:br/>
      </w:r>
      <w:r>
        <w:br/>
      </w:r>
      <w:r>
        <w:t>第26题,通过向社会发行政府债券，可以为弥补财政赤字、进行大量基础性投资筹集资金。</w:t>
        <w:br/>
      </w:r>
      <w:r>
        <w:t>A、错误</w:t>
        <w:br/>
      </w:r>
      <w:r>
        <w:t>B、正确</w:t>
        <w:br/>
      </w:r>
      <w:r>
        <w:t>正确答案:</w:t>
        <w:br/>
      </w:r>
      <w:r>
        <w:br/>
      </w:r>
      <w:r>
        <w:br/>
      </w:r>
      <w:r>
        <w:t>第27题,投资基金为中小型投资者拓宽了投资渠道。</w:t>
        <w:br/>
      </w:r>
      <w:r>
        <w:t>A、错误</w:t>
        <w:br/>
      </w:r>
      <w:r>
        <w:t>B、正确</w:t>
        <w:br/>
      </w:r>
      <w:r>
        <w:t>正确答案:</w:t>
        <w:br/>
      </w:r>
      <w:r>
        <w:br/>
      </w:r>
      <w:r>
        <w:br/>
      </w:r>
      <w:r>
        <w:t>第28题,所有公开发行的股票都可以在证券交易所上市交易。</w:t>
        <w:br/>
      </w:r>
      <w:r>
        <w:t>A、错误</w:t>
        <w:br/>
      </w:r>
      <w:r>
        <w:t>B、正确</w:t>
        <w:br/>
      </w:r>
      <w:r>
        <w:t>正确答案:</w:t>
        <w:br/>
      </w:r>
      <w:r>
        <w:br/>
      </w:r>
      <w:r>
        <w:br/>
      </w:r>
      <w:r>
        <w:t>第29题,净利润就是企业赚取利润的能力，这是投资者最关心的一个方面。</w:t>
        <w:br/>
      </w:r>
      <w:r>
        <w:t>A、错误</w:t>
        <w:br/>
      </w:r>
      <w:r>
        <w:t>B、正确</w:t>
        <w:br/>
      </w:r>
      <w:r>
        <w:t>正确答案:</w:t>
        <w:br/>
      </w:r>
      <w:r>
        <w:br/>
      </w:r>
      <w:r>
        <w:br/>
      </w:r>
      <w:r>
        <w:t>答案来源：雅宝题库网（www.ybaotk.com）,一般情况下，同业拆借市场的拆借利率应该高于中央银行的再贴现率。</w:t>
        <w:br/>
      </w:r>
      <w:r>
        <w:t>A、错误</w:t>
        <w:br/>
      </w:r>
      <w:r>
        <w:t>B、正确</w:t>
        <w:br/>
      </w:r>
      <w:r>
        <w:t>正确答案:</w:t>
        <w:br/>
      </w:r>
      <w:r>
        <w:t>拿答案V+：11447，66066</w:t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